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32E12" w14:textId="77777777" w:rsidR="005F4A86" w:rsidRPr="00CA199A" w:rsidRDefault="005F4A86" w:rsidP="005F4A86">
      <w:pPr>
        <w:widowControl w:val="0"/>
        <w:autoSpaceDE w:val="0"/>
        <w:autoSpaceDN w:val="0"/>
        <w:adjustRightInd w:val="0"/>
        <w:jc w:val="center"/>
        <w:rPr>
          <w:b/>
          <w:bCs/>
          <w:sz w:val="22"/>
          <w:szCs w:val="22"/>
        </w:rPr>
      </w:pPr>
      <w:bookmarkStart w:id="0" w:name="_GoBack"/>
      <w:bookmarkEnd w:id="0"/>
      <w:r w:rsidRPr="00CA199A">
        <w:rPr>
          <w:b/>
          <w:bCs/>
          <w:sz w:val="22"/>
          <w:szCs w:val="22"/>
        </w:rPr>
        <w:t>PLANNING AND ZONING COMMISSION</w:t>
      </w:r>
    </w:p>
    <w:p w14:paraId="0A0B5304" w14:textId="77777777" w:rsidR="005F4A86" w:rsidRPr="00CA199A" w:rsidRDefault="005F4A86" w:rsidP="005F4A86">
      <w:pPr>
        <w:keepNext/>
        <w:widowControl w:val="0"/>
        <w:autoSpaceDE w:val="0"/>
        <w:autoSpaceDN w:val="0"/>
        <w:adjustRightInd w:val="0"/>
        <w:jc w:val="center"/>
        <w:outlineLvl w:val="0"/>
        <w:rPr>
          <w:b/>
          <w:bCs/>
          <w:sz w:val="22"/>
          <w:szCs w:val="22"/>
        </w:rPr>
      </w:pPr>
      <w:r w:rsidRPr="00CA199A">
        <w:rPr>
          <w:b/>
          <w:bCs/>
          <w:sz w:val="22"/>
          <w:szCs w:val="22"/>
        </w:rPr>
        <w:t>CITY OF TRINIDAD</w:t>
      </w:r>
    </w:p>
    <w:p w14:paraId="6F7C7846" w14:textId="77777777" w:rsidR="005F4A86" w:rsidRPr="00CA199A" w:rsidRDefault="005F4A86" w:rsidP="005F4A86">
      <w:pPr>
        <w:widowControl w:val="0"/>
        <w:autoSpaceDE w:val="0"/>
        <w:autoSpaceDN w:val="0"/>
        <w:adjustRightInd w:val="0"/>
        <w:rPr>
          <w:b/>
          <w:bCs/>
          <w:sz w:val="22"/>
          <w:szCs w:val="22"/>
        </w:rPr>
      </w:pPr>
    </w:p>
    <w:p w14:paraId="151EFBA3" w14:textId="085CA158" w:rsidR="005F4A86" w:rsidRPr="00CA199A" w:rsidRDefault="005F4A86" w:rsidP="005F4A86">
      <w:pPr>
        <w:widowControl w:val="0"/>
        <w:autoSpaceDE w:val="0"/>
        <w:autoSpaceDN w:val="0"/>
        <w:adjustRightInd w:val="0"/>
        <w:jc w:val="center"/>
        <w:rPr>
          <w:b/>
          <w:bCs/>
          <w:sz w:val="22"/>
          <w:szCs w:val="22"/>
        </w:rPr>
      </w:pPr>
      <w:r w:rsidRPr="00CA199A">
        <w:rPr>
          <w:b/>
          <w:bCs/>
          <w:sz w:val="22"/>
          <w:szCs w:val="22"/>
        </w:rPr>
        <w:t xml:space="preserve">Tuesday May </w:t>
      </w:r>
      <w:r w:rsidR="00CA199A" w:rsidRPr="00CA199A">
        <w:rPr>
          <w:b/>
          <w:bCs/>
          <w:sz w:val="22"/>
          <w:szCs w:val="22"/>
        </w:rPr>
        <w:t>7,</w:t>
      </w:r>
      <w:r w:rsidRPr="00CA199A">
        <w:rPr>
          <w:b/>
          <w:bCs/>
          <w:sz w:val="22"/>
          <w:szCs w:val="22"/>
        </w:rPr>
        <w:t xml:space="preserve"> 2024 </w:t>
      </w:r>
      <w:r w:rsidR="00625AFA">
        <w:rPr>
          <w:b/>
          <w:bCs/>
          <w:sz w:val="22"/>
          <w:szCs w:val="22"/>
        </w:rPr>
        <w:t>- 5</w:t>
      </w:r>
      <w:r w:rsidRPr="00CA199A">
        <w:rPr>
          <w:b/>
          <w:bCs/>
          <w:sz w:val="22"/>
          <w:szCs w:val="22"/>
        </w:rPr>
        <w:t>:30 p.m.</w:t>
      </w:r>
    </w:p>
    <w:p w14:paraId="60A84666" w14:textId="77777777" w:rsidR="005F4A86" w:rsidRPr="00CA199A" w:rsidRDefault="005F4A86" w:rsidP="005F4A86">
      <w:pPr>
        <w:widowControl w:val="0"/>
        <w:autoSpaceDE w:val="0"/>
        <w:autoSpaceDN w:val="0"/>
        <w:adjustRightInd w:val="0"/>
        <w:rPr>
          <w:sz w:val="22"/>
          <w:szCs w:val="22"/>
        </w:rPr>
      </w:pPr>
    </w:p>
    <w:p w14:paraId="32A19B03" w14:textId="7E910722" w:rsidR="005F4A86" w:rsidRPr="00CA199A" w:rsidRDefault="005F4A86" w:rsidP="005F4A86">
      <w:pPr>
        <w:widowControl w:val="0"/>
        <w:autoSpaceDE w:val="0"/>
        <w:autoSpaceDN w:val="0"/>
        <w:adjustRightInd w:val="0"/>
        <w:rPr>
          <w:sz w:val="22"/>
          <w:szCs w:val="22"/>
        </w:rPr>
      </w:pPr>
      <w:r w:rsidRPr="00CA199A">
        <w:rPr>
          <w:sz w:val="22"/>
          <w:szCs w:val="22"/>
        </w:rPr>
        <w:t xml:space="preserve">A Meeting of the Planning and Zoning Commission of the City of Trinidad was held on the </w:t>
      </w:r>
      <w:r w:rsidR="000D2C77" w:rsidRPr="00CA199A">
        <w:rPr>
          <w:bCs/>
          <w:sz w:val="22"/>
          <w:szCs w:val="22"/>
        </w:rPr>
        <w:t>7</w:t>
      </w:r>
      <w:r w:rsidR="00CA199A" w:rsidRPr="00CA199A">
        <w:rPr>
          <w:bCs/>
          <w:sz w:val="22"/>
          <w:szCs w:val="22"/>
          <w:vertAlign w:val="superscript"/>
        </w:rPr>
        <w:t>th</w:t>
      </w:r>
      <w:r w:rsidR="00CA199A" w:rsidRPr="00CA199A">
        <w:rPr>
          <w:bCs/>
          <w:sz w:val="22"/>
          <w:szCs w:val="22"/>
        </w:rPr>
        <w:t xml:space="preserve"> </w:t>
      </w:r>
      <w:r w:rsidRPr="00CA199A">
        <w:rPr>
          <w:bCs/>
          <w:sz w:val="22"/>
          <w:szCs w:val="22"/>
        </w:rPr>
        <w:t xml:space="preserve">day of </w:t>
      </w:r>
      <w:r w:rsidR="000D2C77" w:rsidRPr="00CA199A">
        <w:rPr>
          <w:bCs/>
          <w:sz w:val="22"/>
          <w:szCs w:val="22"/>
        </w:rPr>
        <w:t xml:space="preserve">May </w:t>
      </w:r>
      <w:r w:rsidRPr="00CA199A">
        <w:rPr>
          <w:bCs/>
          <w:sz w:val="22"/>
          <w:szCs w:val="22"/>
        </w:rPr>
        <w:t xml:space="preserve">2024 at 5:30 p.m. </w:t>
      </w:r>
      <w:r w:rsidRPr="00CA199A">
        <w:rPr>
          <w:sz w:val="22"/>
          <w:szCs w:val="22"/>
        </w:rPr>
        <w:t xml:space="preserve">in the City Hall at </w:t>
      </w:r>
      <w:r w:rsidR="000D2C77" w:rsidRPr="00CA199A">
        <w:rPr>
          <w:sz w:val="22"/>
          <w:szCs w:val="22"/>
        </w:rPr>
        <w:t>100</w:t>
      </w:r>
      <w:r w:rsidRPr="00CA199A">
        <w:rPr>
          <w:sz w:val="22"/>
          <w:szCs w:val="22"/>
        </w:rPr>
        <w:t xml:space="preserve"> Park Street, Trinidad, Texas, at which time the following subjects were discussed to wit:</w:t>
      </w:r>
    </w:p>
    <w:p w14:paraId="7CC48167" w14:textId="77777777" w:rsidR="005F4A86" w:rsidRPr="00CA199A" w:rsidRDefault="005F4A86" w:rsidP="005F4A86">
      <w:pPr>
        <w:widowControl w:val="0"/>
        <w:autoSpaceDE w:val="0"/>
        <w:autoSpaceDN w:val="0"/>
        <w:adjustRightInd w:val="0"/>
        <w:ind w:left="1080"/>
        <w:rPr>
          <w:sz w:val="22"/>
          <w:szCs w:val="22"/>
        </w:rPr>
      </w:pPr>
    </w:p>
    <w:p w14:paraId="19A538EB" w14:textId="77777777" w:rsidR="005F4A86" w:rsidRPr="00CA199A" w:rsidRDefault="005F4A86" w:rsidP="005F4A86">
      <w:pPr>
        <w:widowControl w:val="0"/>
        <w:numPr>
          <w:ilvl w:val="0"/>
          <w:numId w:val="1"/>
        </w:numPr>
        <w:autoSpaceDE w:val="0"/>
        <w:autoSpaceDN w:val="0"/>
        <w:adjustRightInd w:val="0"/>
        <w:rPr>
          <w:sz w:val="22"/>
          <w:szCs w:val="22"/>
        </w:rPr>
      </w:pPr>
      <w:r w:rsidRPr="00CA199A">
        <w:rPr>
          <w:b/>
          <w:bCs/>
          <w:i/>
          <w:iCs/>
          <w:sz w:val="22"/>
          <w:szCs w:val="22"/>
          <w:u w:val="single"/>
        </w:rPr>
        <w:t xml:space="preserve">Call to Order: </w:t>
      </w:r>
      <w:r w:rsidRPr="00CA199A">
        <w:rPr>
          <w:sz w:val="22"/>
          <w:szCs w:val="22"/>
        </w:rPr>
        <w:t xml:space="preserve"> Chairman Roy Stanfield called the meeting to order at 5:32 p.m.</w:t>
      </w:r>
    </w:p>
    <w:p w14:paraId="72854372" w14:textId="77777777" w:rsidR="005F4A86" w:rsidRPr="00CA199A" w:rsidRDefault="005F4A86" w:rsidP="005F4A86">
      <w:pPr>
        <w:widowControl w:val="0"/>
        <w:autoSpaceDE w:val="0"/>
        <w:autoSpaceDN w:val="0"/>
        <w:adjustRightInd w:val="0"/>
        <w:ind w:left="1800"/>
        <w:rPr>
          <w:b/>
          <w:bCs/>
          <w:i/>
          <w:iCs/>
          <w:sz w:val="22"/>
          <w:szCs w:val="22"/>
          <w:u w:val="single"/>
        </w:rPr>
      </w:pPr>
    </w:p>
    <w:p w14:paraId="7D794F77" w14:textId="1DC72FE1" w:rsidR="005F4A86" w:rsidRPr="00CA199A" w:rsidRDefault="005F4A86" w:rsidP="005F4A86">
      <w:pPr>
        <w:widowControl w:val="0"/>
        <w:numPr>
          <w:ilvl w:val="0"/>
          <w:numId w:val="1"/>
        </w:numPr>
        <w:autoSpaceDE w:val="0"/>
        <w:autoSpaceDN w:val="0"/>
        <w:adjustRightInd w:val="0"/>
        <w:rPr>
          <w:b/>
          <w:bCs/>
          <w:i/>
          <w:iCs/>
          <w:sz w:val="22"/>
          <w:szCs w:val="22"/>
          <w:u w:val="single"/>
        </w:rPr>
      </w:pPr>
      <w:r w:rsidRPr="00CA199A">
        <w:rPr>
          <w:b/>
          <w:bCs/>
          <w:i/>
          <w:iCs/>
          <w:sz w:val="22"/>
          <w:szCs w:val="22"/>
          <w:u w:val="single"/>
        </w:rPr>
        <w:t>Roll Call:</w:t>
      </w:r>
      <w:r w:rsidRPr="00CA199A">
        <w:rPr>
          <w:sz w:val="22"/>
          <w:szCs w:val="22"/>
        </w:rPr>
        <w:t xml:space="preserve">  Board members present at the meeting </w:t>
      </w:r>
      <w:r w:rsidR="00CA199A" w:rsidRPr="00CA199A">
        <w:rPr>
          <w:sz w:val="22"/>
          <w:szCs w:val="22"/>
        </w:rPr>
        <w:t>were</w:t>
      </w:r>
      <w:r w:rsidRPr="00CA199A">
        <w:rPr>
          <w:sz w:val="22"/>
          <w:szCs w:val="22"/>
        </w:rPr>
        <w:t xml:space="preserve"> Helen Covey, </w:t>
      </w:r>
      <w:r w:rsidR="00C8171A" w:rsidRPr="00CA199A">
        <w:rPr>
          <w:sz w:val="22"/>
          <w:szCs w:val="22"/>
        </w:rPr>
        <w:t>Kay Hernandez</w:t>
      </w:r>
      <w:r w:rsidRPr="00CA199A">
        <w:rPr>
          <w:sz w:val="22"/>
          <w:szCs w:val="22"/>
        </w:rPr>
        <w:t xml:space="preserve">, Betty Sanders and Billy Ray Hornbuckle.   </w:t>
      </w:r>
      <w:r w:rsidR="00C8171A" w:rsidRPr="00CA199A">
        <w:rPr>
          <w:sz w:val="22"/>
          <w:szCs w:val="22"/>
        </w:rPr>
        <w:t>Sue Butler</w:t>
      </w:r>
      <w:r w:rsidRPr="00CA199A">
        <w:rPr>
          <w:sz w:val="22"/>
          <w:szCs w:val="22"/>
        </w:rPr>
        <w:t xml:space="preserve"> was absent.  </w:t>
      </w:r>
    </w:p>
    <w:p w14:paraId="31EA8D87" w14:textId="77777777" w:rsidR="005F4A86" w:rsidRPr="00CA199A" w:rsidRDefault="005F4A86" w:rsidP="005F4A86">
      <w:pPr>
        <w:widowControl w:val="0"/>
        <w:autoSpaceDE w:val="0"/>
        <w:autoSpaceDN w:val="0"/>
        <w:adjustRightInd w:val="0"/>
        <w:ind w:left="1080"/>
        <w:rPr>
          <w:sz w:val="22"/>
          <w:szCs w:val="22"/>
        </w:rPr>
      </w:pPr>
    </w:p>
    <w:p w14:paraId="0E445348" w14:textId="77777777" w:rsidR="005F4A86" w:rsidRPr="00CA199A" w:rsidRDefault="005F4A86" w:rsidP="005F4A86">
      <w:pPr>
        <w:widowControl w:val="0"/>
        <w:numPr>
          <w:ilvl w:val="0"/>
          <w:numId w:val="1"/>
        </w:numPr>
        <w:autoSpaceDE w:val="0"/>
        <w:autoSpaceDN w:val="0"/>
        <w:adjustRightInd w:val="0"/>
        <w:rPr>
          <w:sz w:val="22"/>
          <w:szCs w:val="22"/>
        </w:rPr>
      </w:pPr>
      <w:r w:rsidRPr="00CA199A">
        <w:rPr>
          <w:b/>
          <w:bCs/>
          <w:i/>
          <w:iCs/>
          <w:sz w:val="22"/>
          <w:szCs w:val="22"/>
          <w:u w:val="single"/>
        </w:rPr>
        <w:t>Invocation:</w:t>
      </w:r>
      <w:r w:rsidRPr="00CA199A">
        <w:rPr>
          <w:sz w:val="22"/>
          <w:szCs w:val="22"/>
        </w:rPr>
        <w:t xml:space="preserve">  The invocation was given by </w:t>
      </w:r>
      <w:r w:rsidR="00FC7522" w:rsidRPr="00CA199A">
        <w:rPr>
          <w:sz w:val="22"/>
          <w:szCs w:val="22"/>
        </w:rPr>
        <w:t>Billy Ray Hornbuckle</w:t>
      </w:r>
      <w:r w:rsidRPr="00CA199A">
        <w:rPr>
          <w:sz w:val="22"/>
          <w:szCs w:val="22"/>
        </w:rPr>
        <w:t>.</w:t>
      </w:r>
    </w:p>
    <w:p w14:paraId="6E3B9F76" w14:textId="77777777" w:rsidR="005F4A86" w:rsidRPr="00CA199A" w:rsidRDefault="005F4A86" w:rsidP="005F4A86">
      <w:pPr>
        <w:widowControl w:val="0"/>
        <w:autoSpaceDE w:val="0"/>
        <w:autoSpaceDN w:val="0"/>
        <w:adjustRightInd w:val="0"/>
        <w:rPr>
          <w:sz w:val="22"/>
          <w:szCs w:val="22"/>
        </w:rPr>
      </w:pPr>
    </w:p>
    <w:p w14:paraId="00615573" w14:textId="77777777" w:rsidR="005F4A86" w:rsidRPr="00CA199A" w:rsidRDefault="005F4A86" w:rsidP="005F4A86">
      <w:pPr>
        <w:widowControl w:val="0"/>
        <w:numPr>
          <w:ilvl w:val="0"/>
          <w:numId w:val="1"/>
        </w:numPr>
        <w:autoSpaceDE w:val="0"/>
        <w:autoSpaceDN w:val="0"/>
        <w:adjustRightInd w:val="0"/>
        <w:rPr>
          <w:sz w:val="22"/>
          <w:szCs w:val="22"/>
        </w:rPr>
      </w:pPr>
      <w:r w:rsidRPr="00CA199A">
        <w:rPr>
          <w:b/>
          <w:i/>
          <w:sz w:val="22"/>
          <w:szCs w:val="22"/>
          <w:u w:val="single"/>
        </w:rPr>
        <w:t>Visitors/citizen forum:</w:t>
      </w:r>
      <w:r w:rsidRPr="00CA199A">
        <w:rPr>
          <w:sz w:val="22"/>
          <w:szCs w:val="22"/>
        </w:rPr>
        <w:t xml:space="preserve">  </w:t>
      </w:r>
      <w:r w:rsidR="00C8171A" w:rsidRPr="00CA199A">
        <w:rPr>
          <w:sz w:val="22"/>
          <w:szCs w:val="22"/>
        </w:rPr>
        <w:t xml:space="preserve">Mr. Karim Rangel attended tonight’s meeting to discuss the potential of purchasing land here in Trinidad and building homes. Mr. Rangel wanted to present himself to the committee to discuss his plans and to see if they would appropriate to the City of Trinidad before purchasing land in question, 700 McEntire Rd. The committee stated to Mr. Rangel that the land is zoned as Residential and is able to be built on as long as the home(s) meant the requirements. The committee has suggested Mr. Rangel be placed on the next meets agenda and for him to provide detailed plans and they would discuss further action with him at that time.  </w:t>
      </w:r>
      <w:r w:rsidRPr="00CA199A">
        <w:rPr>
          <w:sz w:val="22"/>
          <w:szCs w:val="22"/>
        </w:rPr>
        <w:t xml:space="preserve">  </w:t>
      </w:r>
    </w:p>
    <w:p w14:paraId="3117DFB1" w14:textId="77777777" w:rsidR="00C8171A" w:rsidRPr="00CA199A" w:rsidRDefault="00C8171A" w:rsidP="00C8171A">
      <w:pPr>
        <w:pStyle w:val="ListParagraph"/>
        <w:rPr>
          <w:sz w:val="22"/>
          <w:szCs w:val="22"/>
        </w:rPr>
      </w:pPr>
    </w:p>
    <w:p w14:paraId="7BED44A4" w14:textId="77777777" w:rsidR="00C8171A" w:rsidRPr="00CA199A" w:rsidRDefault="00DE0727" w:rsidP="005F4A86">
      <w:pPr>
        <w:widowControl w:val="0"/>
        <w:numPr>
          <w:ilvl w:val="0"/>
          <w:numId w:val="1"/>
        </w:numPr>
        <w:autoSpaceDE w:val="0"/>
        <w:autoSpaceDN w:val="0"/>
        <w:adjustRightInd w:val="0"/>
        <w:rPr>
          <w:sz w:val="22"/>
          <w:szCs w:val="22"/>
        </w:rPr>
      </w:pPr>
      <w:r w:rsidRPr="00CA199A">
        <w:rPr>
          <w:b/>
          <w:sz w:val="22"/>
          <w:szCs w:val="22"/>
          <w:u w:val="single"/>
        </w:rPr>
        <w:t>WORK SESSION</w:t>
      </w:r>
      <w:r w:rsidRPr="00CA199A">
        <w:rPr>
          <w:b/>
          <w:sz w:val="22"/>
          <w:szCs w:val="22"/>
        </w:rPr>
        <w:t xml:space="preserve">- </w:t>
      </w:r>
      <w:r w:rsidRPr="00CA199A">
        <w:rPr>
          <w:sz w:val="22"/>
          <w:szCs w:val="22"/>
        </w:rPr>
        <w:t>(no action to be taken on the following agenda items)</w:t>
      </w:r>
    </w:p>
    <w:p w14:paraId="586F50C5" w14:textId="77777777" w:rsidR="005F4A86" w:rsidRPr="00CA199A" w:rsidRDefault="005F4A86" w:rsidP="005F4A86">
      <w:pPr>
        <w:ind w:left="1080"/>
        <w:rPr>
          <w:sz w:val="22"/>
          <w:szCs w:val="22"/>
        </w:rPr>
      </w:pPr>
    </w:p>
    <w:p w14:paraId="417A85E2" w14:textId="77777777" w:rsidR="005F4A86" w:rsidRPr="00CA199A" w:rsidRDefault="00DE0727" w:rsidP="00DE0727">
      <w:pPr>
        <w:ind w:left="1080"/>
        <w:rPr>
          <w:sz w:val="22"/>
          <w:szCs w:val="22"/>
        </w:rPr>
      </w:pPr>
      <w:r w:rsidRPr="00CA199A">
        <w:rPr>
          <w:b/>
          <w:i/>
          <w:sz w:val="22"/>
          <w:szCs w:val="22"/>
          <w:u w:val="single"/>
        </w:rPr>
        <w:t>BILL GIFFORD – APPLICANT FOR A POSITION ON THE PLANNING AND ZONING COMMISSION</w:t>
      </w:r>
      <w:r w:rsidR="005F4A86" w:rsidRPr="00CA199A">
        <w:rPr>
          <w:b/>
          <w:i/>
          <w:sz w:val="22"/>
          <w:szCs w:val="22"/>
          <w:u w:val="single"/>
        </w:rPr>
        <w:t>:</w:t>
      </w:r>
      <w:r w:rsidR="005F4A86" w:rsidRPr="00CA199A">
        <w:rPr>
          <w:sz w:val="22"/>
          <w:szCs w:val="22"/>
        </w:rPr>
        <w:t xml:space="preserve"> </w:t>
      </w:r>
      <w:r w:rsidRPr="00CA199A">
        <w:rPr>
          <w:sz w:val="22"/>
          <w:szCs w:val="22"/>
        </w:rPr>
        <w:t>Mr. Gifford presented himself before the committee to apply for a position on the Planning and Zoning Commission. Mr. Gifford has an experienced past with hom</w:t>
      </w:r>
      <w:r w:rsidR="00826723" w:rsidRPr="00CA199A">
        <w:rPr>
          <w:sz w:val="22"/>
          <w:szCs w:val="22"/>
        </w:rPr>
        <w:t xml:space="preserve">e building, permit requirements etc. </w:t>
      </w:r>
      <w:r w:rsidR="00D627AB" w:rsidRPr="00CA199A">
        <w:rPr>
          <w:sz w:val="22"/>
          <w:szCs w:val="22"/>
        </w:rPr>
        <w:t xml:space="preserve">Mr. Gifford states he wants to be a part of the committee to help in the growing of Trinidad. The committee was impressed with Mr. Gifford’s experience and willingness to be on the Planning and Zoning Commission. </w:t>
      </w:r>
    </w:p>
    <w:p w14:paraId="146F13A9" w14:textId="77777777" w:rsidR="005F4A86" w:rsidRPr="00CA199A" w:rsidRDefault="005F4A86" w:rsidP="005F4A86">
      <w:pPr>
        <w:pStyle w:val="ListParagraph"/>
        <w:rPr>
          <w:sz w:val="22"/>
          <w:szCs w:val="22"/>
        </w:rPr>
      </w:pPr>
    </w:p>
    <w:p w14:paraId="08A597E4" w14:textId="6E286E68" w:rsidR="005F4A86" w:rsidRPr="00CA199A" w:rsidRDefault="00D627AB" w:rsidP="00CA199A">
      <w:pPr>
        <w:pStyle w:val="ListParagraph"/>
        <w:numPr>
          <w:ilvl w:val="0"/>
          <w:numId w:val="1"/>
        </w:numPr>
        <w:rPr>
          <w:sz w:val="22"/>
          <w:szCs w:val="22"/>
        </w:rPr>
      </w:pPr>
      <w:r w:rsidRPr="00CA199A">
        <w:rPr>
          <w:b/>
          <w:bCs/>
          <w:i/>
          <w:iCs/>
          <w:sz w:val="22"/>
          <w:szCs w:val="22"/>
          <w:u w:val="single"/>
        </w:rPr>
        <w:t>Recommendation to the City Council to add a board member to the Planning and Zoning Commission</w:t>
      </w:r>
      <w:r w:rsidR="00CA199A" w:rsidRPr="00CA199A">
        <w:rPr>
          <w:b/>
          <w:bCs/>
          <w:i/>
          <w:iCs/>
          <w:sz w:val="22"/>
          <w:szCs w:val="22"/>
          <w:u w:val="single"/>
        </w:rPr>
        <w:t>:</w:t>
      </w:r>
      <w:r w:rsidR="00CA199A" w:rsidRPr="00CA199A">
        <w:rPr>
          <w:sz w:val="22"/>
          <w:szCs w:val="22"/>
        </w:rPr>
        <w:t xml:space="preserve">  </w:t>
      </w:r>
      <w:r w:rsidRPr="00CA199A">
        <w:rPr>
          <w:sz w:val="22"/>
          <w:szCs w:val="22"/>
        </w:rPr>
        <w:t>A motion to recommend Bill Gifford to the City Council as a board member to the Planning and Zoning Commission was made by Betty Sanders Bill Ray Hornbuckle</w:t>
      </w:r>
      <w:r w:rsidR="00CA199A">
        <w:rPr>
          <w:sz w:val="22"/>
          <w:szCs w:val="22"/>
        </w:rPr>
        <w:t xml:space="preserve"> seconds the motion.</w:t>
      </w:r>
      <w:r w:rsidRPr="00CA199A">
        <w:rPr>
          <w:sz w:val="22"/>
          <w:szCs w:val="22"/>
        </w:rPr>
        <w:t xml:space="preserve"> Motion carried unanimously.</w:t>
      </w:r>
    </w:p>
    <w:p w14:paraId="53C0CD9C" w14:textId="77777777" w:rsidR="005F4A86" w:rsidRPr="00CA199A" w:rsidRDefault="005F4A86" w:rsidP="005F4A86">
      <w:pPr>
        <w:ind w:left="1080"/>
        <w:rPr>
          <w:sz w:val="22"/>
          <w:szCs w:val="22"/>
        </w:rPr>
      </w:pPr>
    </w:p>
    <w:p w14:paraId="269CB3F6" w14:textId="4854FDDE" w:rsidR="005F4A86" w:rsidRPr="00CA199A" w:rsidRDefault="005F4A86" w:rsidP="005F4A86">
      <w:pPr>
        <w:numPr>
          <w:ilvl w:val="0"/>
          <w:numId w:val="1"/>
        </w:numPr>
        <w:rPr>
          <w:sz w:val="22"/>
          <w:szCs w:val="22"/>
        </w:rPr>
      </w:pPr>
      <w:r w:rsidRPr="00CA199A">
        <w:rPr>
          <w:b/>
          <w:bCs/>
          <w:i/>
          <w:iCs/>
          <w:sz w:val="22"/>
          <w:szCs w:val="22"/>
          <w:u w:val="single"/>
        </w:rPr>
        <w:t>Adjourn:</w:t>
      </w:r>
      <w:r w:rsidRPr="00CA199A">
        <w:rPr>
          <w:bCs/>
          <w:iCs/>
          <w:sz w:val="22"/>
          <w:szCs w:val="22"/>
        </w:rPr>
        <w:t xml:space="preserve">    Motion was made by Helen Cove</w:t>
      </w:r>
      <w:r w:rsidR="00CA199A">
        <w:rPr>
          <w:bCs/>
          <w:iCs/>
          <w:sz w:val="22"/>
          <w:szCs w:val="22"/>
        </w:rPr>
        <w:t>y</w:t>
      </w:r>
      <w:r w:rsidRPr="00CA199A">
        <w:rPr>
          <w:bCs/>
          <w:iCs/>
          <w:sz w:val="22"/>
          <w:szCs w:val="22"/>
        </w:rPr>
        <w:t xml:space="preserve"> to adjourn</w:t>
      </w:r>
      <w:r w:rsidR="00CA199A">
        <w:rPr>
          <w:bCs/>
          <w:iCs/>
          <w:sz w:val="22"/>
          <w:szCs w:val="22"/>
        </w:rPr>
        <w:t xml:space="preserve">. </w:t>
      </w:r>
      <w:r w:rsidRPr="00CA199A">
        <w:rPr>
          <w:bCs/>
          <w:iCs/>
          <w:sz w:val="22"/>
          <w:szCs w:val="22"/>
        </w:rPr>
        <w:t xml:space="preserve"> Billy Ray Hornbuckle seconds the motion.  Motion carried </w:t>
      </w:r>
      <w:r w:rsidR="00CA199A" w:rsidRPr="00CA199A">
        <w:rPr>
          <w:bCs/>
          <w:iCs/>
          <w:sz w:val="22"/>
          <w:szCs w:val="22"/>
        </w:rPr>
        <w:t>unanimously;</w:t>
      </w:r>
      <w:r w:rsidR="00D627AB" w:rsidRPr="00CA199A">
        <w:rPr>
          <w:bCs/>
          <w:iCs/>
          <w:sz w:val="22"/>
          <w:szCs w:val="22"/>
        </w:rPr>
        <w:t xml:space="preserve"> </w:t>
      </w:r>
      <w:r w:rsidR="00CA199A">
        <w:rPr>
          <w:bCs/>
          <w:iCs/>
          <w:sz w:val="22"/>
          <w:szCs w:val="22"/>
        </w:rPr>
        <w:t>T</w:t>
      </w:r>
      <w:r w:rsidR="00D627AB" w:rsidRPr="00CA199A">
        <w:rPr>
          <w:bCs/>
          <w:iCs/>
          <w:sz w:val="22"/>
          <w:szCs w:val="22"/>
        </w:rPr>
        <w:t>he meeting adjourned at 6:00</w:t>
      </w:r>
      <w:r w:rsidRPr="00CA199A">
        <w:rPr>
          <w:bCs/>
          <w:iCs/>
          <w:sz w:val="22"/>
          <w:szCs w:val="22"/>
        </w:rPr>
        <w:t xml:space="preserve"> p.m.</w:t>
      </w:r>
      <w:r w:rsidRPr="00CA199A">
        <w:rPr>
          <w:sz w:val="22"/>
          <w:szCs w:val="22"/>
        </w:rPr>
        <w:t xml:space="preserve"> </w:t>
      </w:r>
    </w:p>
    <w:p w14:paraId="64B0B97C" w14:textId="77777777" w:rsidR="005F4A86" w:rsidRDefault="005F4A86" w:rsidP="005F4A86">
      <w:pPr>
        <w:widowControl w:val="0"/>
        <w:autoSpaceDE w:val="0"/>
        <w:autoSpaceDN w:val="0"/>
        <w:adjustRightInd w:val="0"/>
        <w:ind w:left="1080"/>
        <w:rPr>
          <w:sz w:val="22"/>
          <w:szCs w:val="22"/>
        </w:rPr>
      </w:pPr>
    </w:p>
    <w:p w14:paraId="6AC8B112" w14:textId="77777777" w:rsidR="005F4A86" w:rsidRDefault="005F4A86" w:rsidP="005F4A86">
      <w:pPr>
        <w:widowControl w:val="0"/>
        <w:autoSpaceDE w:val="0"/>
        <w:autoSpaceDN w:val="0"/>
        <w:adjustRightInd w:val="0"/>
        <w:ind w:left="1080"/>
        <w:rPr>
          <w:sz w:val="22"/>
          <w:szCs w:val="22"/>
        </w:rPr>
      </w:pPr>
    </w:p>
    <w:p w14:paraId="303DF660" w14:textId="77777777" w:rsidR="005F4A86" w:rsidRDefault="005F4A86" w:rsidP="005F4A86">
      <w:pPr>
        <w:widowControl w:val="0"/>
        <w:autoSpaceDE w:val="0"/>
        <w:autoSpaceDN w:val="0"/>
        <w:adjustRightInd w:val="0"/>
        <w:ind w:left="2880" w:firstLine="720"/>
        <w:rPr>
          <w:b/>
          <w:bCs/>
          <w:sz w:val="22"/>
          <w:szCs w:val="22"/>
        </w:rPr>
      </w:pPr>
      <w:r>
        <w:rPr>
          <w:b/>
          <w:bCs/>
          <w:sz w:val="22"/>
          <w:szCs w:val="22"/>
        </w:rPr>
        <w:t xml:space="preserve">                          </w:t>
      </w:r>
    </w:p>
    <w:p w14:paraId="54219E03" w14:textId="77777777" w:rsidR="005F4A86" w:rsidRDefault="005F4A86" w:rsidP="005F4A86">
      <w:pPr>
        <w:widowControl w:val="0"/>
        <w:autoSpaceDE w:val="0"/>
        <w:autoSpaceDN w:val="0"/>
        <w:adjustRightInd w:val="0"/>
        <w:rPr>
          <w:b/>
          <w:bCs/>
          <w:sz w:val="22"/>
          <w:szCs w:val="22"/>
        </w:rPr>
      </w:pPr>
      <w:r>
        <w:rPr>
          <w:sz w:val="22"/>
          <w:szCs w:val="22"/>
        </w:rPr>
        <w:t xml:space="preserve">                                                </w:t>
      </w:r>
      <w:r>
        <w:rPr>
          <w:b/>
          <w:bCs/>
          <w:sz w:val="22"/>
          <w:szCs w:val="22"/>
        </w:rPr>
        <w:tab/>
      </w:r>
      <w:r>
        <w:rPr>
          <w:b/>
          <w:bCs/>
          <w:sz w:val="22"/>
          <w:szCs w:val="22"/>
        </w:rPr>
        <w:tab/>
        <w:t xml:space="preserve">          Signed:</w:t>
      </w:r>
      <w:r>
        <w:rPr>
          <w:b/>
          <w:bCs/>
          <w:sz w:val="22"/>
          <w:szCs w:val="22"/>
        </w:rPr>
        <w:tab/>
        <w:t>___________________________________</w:t>
      </w:r>
    </w:p>
    <w:p w14:paraId="28B7AA77" w14:textId="77777777" w:rsidR="005F4A86" w:rsidRDefault="005F4A86" w:rsidP="005F4A86">
      <w:pPr>
        <w:widowControl w:val="0"/>
        <w:autoSpaceDE w:val="0"/>
        <w:autoSpaceDN w:val="0"/>
        <w:adjustRightInd w:val="0"/>
        <w:rPr>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sz w:val="22"/>
          <w:szCs w:val="22"/>
        </w:rPr>
        <w:t>Roy Stanfield, Chairman</w:t>
      </w:r>
    </w:p>
    <w:p w14:paraId="291354C0" w14:textId="77777777" w:rsidR="005F4A86" w:rsidRDefault="005F4A86" w:rsidP="005F4A86">
      <w:pPr>
        <w:widowControl w:val="0"/>
        <w:autoSpaceDE w:val="0"/>
        <w:autoSpaceDN w:val="0"/>
        <w:adjustRightInd w:val="0"/>
        <w:rPr>
          <w:sz w:val="22"/>
          <w:szCs w:val="22"/>
        </w:rPr>
      </w:pPr>
    </w:p>
    <w:p w14:paraId="65A70218" w14:textId="77777777" w:rsidR="005F4A86" w:rsidRDefault="005F4A86" w:rsidP="005F4A86">
      <w:pPr>
        <w:widowControl w:val="0"/>
        <w:autoSpaceDE w:val="0"/>
        <w:autoSpaceDN w:val="0"/>
        <w:adjustRightInd w:val="0"/>
        <w:rPr>
          <w:sz w:val="22"/>
          <w:szCs w:val="22"/>
        </w:rPr>
      </w:pPr>
    </w:p>
    <w:p w14:paraId="53084356" w14:textId="77777777" w:rsidR="005F4A86" w:rsidRDefault="005F4A86" w:rsidP="005F4A86">
      <w:pPr>
        <w:keepNext/>
        <w:widowControl w:val="0"/>
        <w:autoSpaceDE w:val="0"/>
        <w:autoSpaceDN w:val="0"/>
        <w:adjustRightInd w:val="0"/>
        <w:outlineLvl w:val="1"/>
        <w:rPr>
          <w:sz w:val="22"/>
          <w:szCs w:val="22"/>
        </w:rPr>
      </w:pPr>
      <w:r>
        <w:rPr>
          <w:b/>
          <w:bCs/>
          <w:sz w:val="22"/>
          <w:szCs w:val="22"/>
        </w:rPr>
        <w:t xml:space="preserve">Attest:  </w:t>
      </w:r>
      <w:r>
        <w:rPr>
          <w:sz w:val="22"/>
          <w:szCs w:val="22"/>
        </w:rPr>
        <w:t xml:space="preserve">     _______________________________________</w:t>
      </w:r>
    </w:p>
    <w:p w14:paraId="7F0C144D" w14:textId="77777777" w:rsidR="005F4A86" w:rsidRDefault="005F4A86" w:rsidP="005F4A86">
      <w:pPr>
        <w:keepNext/>
        <w:widowControl w:val="0"/>
        <w:autoSpaceDE w:val="0"/>
        <w:autoSpaceDN w:val="0"/>
        <w:adjustRightInd w:val="0"/>
        <w:outlineLvl w:val="1"/>
        <w:rPr>
          <w:sz w:val="22"/>
          <w:szCs w:val="22"/>
        </w:rPr>
      </w:pPr>
      <w:r>
        <w:rPr>
          <w:sz w:val="22"/>
          <w:szCs w:val="22"/>
        </w:rPr>
        <w:tab/>
      </w:r>
      <w:r>
        <w:rPr>
          <w:sz w:val="22"/>
          <w:szCs w:val="22"/>
        </w:rPr>
        <w:tab/>
        <w:t>Terri Newhouse, City Secretary</w:t>
      </w:r>
      <w:r>
        <w:rPr>
          <w:b/>
          <w:bCs/>
          <w:sz w:val="22"/>
          <w:szCs w:val="22"/>
        </w:rPr>
        <w:t xml:space="preserve">  </w:t>
      </w:r>
    </w:p>
    <w:p w14:paraId="0D73DAEB" w14:textId="77777777" w:rsidR="005F4A86" w:rsidRDefault="005F4A86" w:rsidP="005F4A86"/>
    <w:p w14:paraId="30A2101C" w14:textId="77777777" w:rsidR="0063193F" w:rsidRDefault="0063193F"/>
    <w:sectPr w:rsidR="00631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22435"/>
    <w:multiLevelType w:val="hybridMultilevel"/>
    <w:tmpl w:val="61DC8FCC"/>
    <w:lvl w:ilvl="0" w:tplc="0409000F">
      <w:start w:val="1"/>
      <w:numFmt w:val="decimal"/>
      <w:lvlText w:val="%1."/>
      <w:lvlJc w:val="left"/>
      <w:pPr>
        <w:ind w:left="1080" w:hanging="360"/>
      </w:pPr>
      <w:rPr>
        <w:b/>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86"/>
    <w:rsid w:val="000D2C77"/>
    <w:rsid w:val="000F3BED"/>
    <w:rsid w:val="005F4A86"/>
    <w:rsid w:val="00625AFA"/>
    <w:rsid w:val="0063193F"/>
    <w:rsid w:val="00826723"/>
    <w:rsid w:val="00C8171A"/>
    <w:rsid w:val="00CA199A"/>
    <w:rsid w:val="00D627AB"/>
    <w:rsid w:val="00DE0727"/>
    <w:rsid w:val="00FC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A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A8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A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A8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53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dc:creator>
  <cp:lastModifiedBy>WATER</cp:lastModifiedBy>
  <cp:revision>2</cp:revision>
  <dcterms:created xsi:type="dcterms:W3CDTF">2024-08-07T20:02:00Z</dcterms:created>
  <dcterms:modified xsi:type="dcterms:W3CDTF">2024-08-07T20:02:00Z</dcterms:modified>
</cp:coreProperties>
</file>